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310" w:rsidRPr="00F1404F" w:rsidRDefault="00DC096A" w:rsidP="00F1404F">
      <w:pPr>
        <w:tabs>
          <w:tab w:val="left" w:pos="255"/>
          <w:tab w:val="center" w:pos="468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1404F">
        <w:rPr>
          <w:rFonts w:ascii="Times New Roman" w:hAnsi="Times New Roman" w:cs="Times New Roman"/>
          <w:b/>
          <w:sz w:val="24"/>
          <w:szCs w:val="24"/>
        </w:rPr>
        <w:tab/>
      </w:r>
      <w:r w:rsidRPr="00F1404F">
        <w:rPr>
          <w:rFonts w:ascii="Times New Roman" w:hAnsi="Times New Roman" w:cs="Times New Roman"/>
          <w:b/>
          <w:sz w:val="24"/>
          <w:szCs w:val="24"/>
        </w:rPr>
        <w:tab/>
      </w:r>
    </w:p>
    <w:p w:rsidR="008F5310" w:rsidRPr="00F1404F" w:rsidRDefault="008F5310" w:rsidP="00F1404F">
      <w:pPr>
        <w:tabs>
          <w:tab w:val="left" w:pos="255"/>
          <w:tab w:val="center" w:pos="468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0644A" w:rsidRPr="00F1404F" w:rsidRDefault="0060644A" w:rsidP="00F1404F">
      <w:pPr>
        <w:tabs>
          <w:tab w:val="left" w:pos="255"/>
          <w:tab w:val="center" w:pos="468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0644A" w:rsidRPr="00F1404F" w:rsidRDefault="0060644A" w:rsidP="00F1404F">
      <w:pPr>
        <w:tabs>
          <w:tab w:val="left" w:pos="255"/>
          <w:tab w:val="center" w:pos="468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E1501" w:rsidRPr="00F1404F" w:rsidRDefault="00DC096A" w:rsidP="00F1404F">
      <w:pPr>
        <w:tabs>
          <w:tab w:val="left" w:pos="255"/>
          <w:tab w:val="center" w:pos="468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04F">
        <w:rPr>
          <w:rFonts w:ascii="Times New Roman" w:hAnsi="Times New Roman" w:cs="Times New Roman"/>
          <w:b/>
          <w:sz w:val="24"/>
          <w:szCs w:val="24"/>
        </w:rPr>
        <w:t>Service</w:t>
      </w:r>
      <w:r w:rsidR="00314B24" w:rsidRPr="00F140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357" w:rsidRPr="00F1404F">
        <w:rPr>
          <w:rFonts w:ascii="Times New Roman" w:hAnsi="Times New Roman" w:cs="Times New Roman"/>
          <w:b/>
          <w:sz w:val="24"/>
          <w:szCs w:val="24"/>
        </w:rPr>
        <w:t>i</w:t>
      </w:r>
      <w:r w:rsidR="005964B6" w:rsidRPr="00F1404F">
        <w:rPr>
          <w:rFonts w:ascii="Times New Roman" w:hAnsi="Times New Roman" w:cs="Times New Roman"/>
          <w:b/>
          <w:sz w:val="24"/>
          <w:szCs w:val="24"/>
        </w:rPr>
        <w:t>n Engineering</w:t>
      </w:r>
      <w:r w:rsidR="00D26E0A" w:rsidRPr="00F1404F">
        <w:rPr>
          <w:rFonts w:ascii="Times New Roman" w:hAnsi="Times New Roman" w:cs="Times New Roman"/>
          <w:b/>
          <w:sz w:val="24"/>
          <w:szCs w:val="24"/>
        </w:rPr>
        <w:t xml:space="preserve"> Technology</w:t>
      </w:r>
    </w:p>
    <w:p w:rsidR="00D26E0A" w:rsidRPr="00F1404F" w:rsidRDefault="00D26E0A" w:rsidP="00F1404F">
      <w:pPr>
        <w:tabs>
          <w:tab w:val="left" w:pos="255"/>
          <w:tab w:val="center" w:pos="468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45A" w:rsidRPr="00F1404F" w:rsidRDefault="00DC096A" w:rsidP="00F1404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04F">
        <w:rPr>
          <w:rFonts w:ascii="Times New Roman" w:hAnsi="Times New Roman" w:cs="Times New Roman"/>
          <w:sz w:val="24"/>
          <w:szCs w:val="24"/>
        </w:rPr>
        <w:t>Name</w:t>
      </w:r>
    </w:p>
    <w:p w:rsidR="008E245A" w:rsidRPr="00F1404F" w:rsidRDefault="00DC096A" w:rsidP="00F1404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04F">
        <w:rPr>
          <w:rFonts w:ascii="Times New Roman" w:hAnsi="Times New Roman" w:cs="Times New Roman"/>
          <w:sz w:val="24"/>
          <w:szCs w:val="24"/>
        </w:rPr>
        <w:t>Institution</w:t>
      </w:r>
    </w:p>
    <w:p w:rsidR="008E245A" w:rsidRPr="00F1404F" w:rsidRDefault="00DC096A" w:rsidP="00F1404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04F">
        <w:rPr>
          <w:rFonts w:ascii="Times New Roman" w:hAnsi="Times New Roman" w:cs="Times New Roman"/>
          <w:sz w:val="24"/>
          <w:szCs w:val="24"/>
        </w:rPr>
        <w:t>Course</w:t>
      </w:r>
    </w:p>
    <w:p w:rsidR="008E245A" w:rsidRPr="00F1404F" w:rsidRDefault="00DC096A" w:rsidP="00F1404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04F">
        <w:rPr>
          <w:rFonts w:ascii="Times New Roman" w:hAnsi="Times New Roman" w:cs="Times New Roman"/>
          <w:sz w:val="24"/>
          <w:szCs w:val="24"/>
        </w:rPr>
        <w:t>Instructor</w:t>
      </w:r>
    </w:p>
    <w:p w:rsidR="008E245A" w:rsidRPr="00F1404F" w:rsidRDefault="00DC096A" w:rsidP="00F1404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04F">
        <w:rPr>
          <w:rFonts w:ascii="Times New Roman" w:hAnsi="Times New Roman" w:cs="Times New Roman"/>
          <w:sz w:val="24"/>
          <w:szCs w:val="24"/>
        </w:rPr>
        <w:t>Date</w:t>
      </w:r>
    </w:p>
    <w:p w:rsidR="008E245A" w:rsidRPr="00F1404F" w:rsidRDefault="008E245A" w:rsidP="00F14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23517" w:rsidRPr="00F1404F" w:rsidRDefault="00B23517" w:rsidP="00F14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26E0A" w:rsidRPr="00F1404F" w:rsidRDefault="00DC096A" w:rsidP="00F1404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1404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23517" w:rsidRPr="00F1404F" w:rsidRDefault="00DC096A" w:rsidP="00F1404F">
      <w:pPr>
        <w:tabs>
          <w:tab w:val="left" w:pos="255"/>
          <w:tab w:val="center" w:pos="468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04F">
        <w:rPr>
          <w:rFonts w:ascii="Times New Roman" w:hAnsi="Times New Roman" w:cs="Times New Roman"/>
          <w:b/>
          <w:sz w:val="24"/>
          <w:szCs w:val="24"/>
        </w:rPr>
        <w:lastRenderedPageBreak/>
        <w:t>Service in Engineering Technology</w:t>
      </w:r>
    </w:p>
    <w:p w:rsidR="00B23517" w:rsidRPr="00F1404F" w:rsidRDefault="00DC096A" w:rsidP="00F1404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404F">
        <w:rPr>
          <w:rFonts w:ascii="Times New Roman" w:hAnsi="Times New Roman" w:cs="Times New Roman"/>
          <w:sz w:val="24"/>
          <w:szCs w:val="24"/>
        </w:rPr>
        <w:t>Formerly</w:t>
      </w:r>
      <w:r w:rsidR="00C41894" w:rsidRPr="00F1404F">
        <w:rPr>
          <w:rFonts w:ascii="Times New Roman" w:hAnsi="Times New Roman" w:cs="Times New Roman"/>
          <w:sz w:val="24"/>
          <w:szCs w:val="24"/>
        </w:rPr>
        <w:t xml:space="preserve">, </w:t>
      </w:r>
      <w:r w:rsidR="00FB5177" w:rsidRPr="00F1404F">
        <w:rPr>
          <w:rFonts w:ascii="Times New Roman" w:hAnsi="Times New Roman" w:cs="Times New Roman"/>
          <w:sz w:val="24"/>
          <w:szCs w:val="24"/>
        </w:rPr>
        <w:t>the execution</w:t>
      </w:r>
      <w:r w:rsidR="007F66EB" w:rsidRPr="00F1404F">
        <w:rPr>
          <w:rFonts w:ascii="Times New Roman" w:hAnsi="Times New Roman" w:cs="Times New Roman"/>
          <w:sz w:val="24"/>
          <w:szCs w:val="24"/>
        </w:rPr>
        <w:t xml:space="preserve"> </w:t>
      </w:r>
      <w:r w:rsidR="00CE48A7" w:rsidRPr="00F1404F">
        <w:rPr>
          <w:rFonts w:ascii="Times New Roman" w:hAnsi="Times New Roman" w:cs="Times New Roman"/>
          <w:sz w:val="24"/>
          <w:szCs w:val="24"/>
        </w:rPr>
        <w:t>of data</w:t>
      </w:r>
      <w:r w:rsidR="00541730" w:rsidRPr="00F1404F">
        <w:rPr>
          <w:rFonts w:ascii="Times New Roman" w:hAnsi="Times New Roman" w:cs="Times New Roman"/>
          <w:sz w:val="24"/>
          <w:szCs w:val="24"/>
        </w:rPr>
        <w:t xml:space="preserve"> </w:t>
      </w:r>
      <w:r w:rsidR="00EA0B63" w:rsidRPr="00F1404F">
        <w:rPr>
          <w:rFonts w:ascii="Times New Roman" w:hAnsi="Times New Roman" w:cs="Times New Roman"/>
          <w:sz w:val="24"/>
          <w:szCs w:val="24"/>
        </w:rPr>
        <w:t xml:space="preserve">control, </w:t>
      </w:r>
      <w:r w:rsidR="00CB0F10" w:rsidRPr="00F1404F">
        <w:rPr>
          <w:rFonts w:ascii="Times New Roman" w:hAnsi="Times New Roman" w:cs="Times New Roman"/>
          <w:sz w:val="24"/>
          <w:szCs w:val="24"/>
        </w:rPr>
        <w:t>counting, arithmetic</w:t>
      </w:r>
      <w:r w:rsidR="00D50E25" w:rsidRPr="00F1404F">
        <w:rPr>
          <w:rFonts w:ascii="Times New Roman" w:hAnsi="Times New Roman" w:cs="Times New Roman"/>
          <w:sz w:val="24"/>
          <w:szCs w:val="24"/>
        </w:rPr>
        <w:t xml:space="preserve"> sequencing, and </w:t>
      </w:r>
      <w:r w:rsidR="009874D9" w:rsidRPr="00F1404F">
        <w:rPr>
          <w:rFonts w:ascii="Times New Roman" w:hAnsi="Times New Roman" w:cs="Times New Roman"/>
          <w:sz w:val="24"/>
          <w:szCs w:val="24"/>
        </w:rPr>
        <w:t xml:space="preserve">handling required electrical </w:t>
      </w:r>
      <w:r w:rsidR="00CE48A7" w:rsidRPr="00F1404F">
        <w:rPr>
          <w:rFonts w:ascii="Times New Roman" w:hAnsi="Times New Roman" w:cs="Times New Roman"/>
          <w:sz w:val="24"/>
          <w:szCs w:val="24"/>
        </w:rPr>
        <w:t>engineers in</w:t>
      </w:r>
      <w:r w:rsidR="00FB5177" w:rsidRPr="00F1404F">
        <w:rPr>
          <w:rFonts w:ascii="Times New Roman" w:hAnsi="Times New Roman" w:cs="Times New Roman"/>
          <w:sz w:val="24"/>
          <w:szCs w:val="24"/>
        </w:rPr>
        <w:t xml:space="preserve"> various production </w:t>
      </w:r>
      <w:r w:rsidR="00C46029" w:rsidRPr="00F1404F">
        <w:rPr>
          <w:rFonts w:ascii="Times New Roman" w:hAnsi="Times New Roman" w:cs="Times New Roman"/>
          <w:sz w:val="24"/>
          <w:szCs w:val="24"/>
        </w:rPr>
        <w:t xml:space="preserve">industries to use </w:t>
      </w:r>
      <w:r w:rsidR="00F61DBD" w:rsidRPr="00F1404F">
        <w:rPr>
          <w:rFonts w:ascii="Times New Roman" w:hAnsi="Times New Roman" w:cs="Times New Roman"/>
          <w:sz w:val="24"/>
          <w:szCs w:val="24"/>
        </w:rPr>
        <w:t xml:space="preserve">manual designs in achieving the desired end product. </w:t>
      </w:r>
      <w:r w:rsidR="005822F7" w:rsidRPr="00F1404F">
        <w:rPr>
          <w:rFonts w:ascii="Times New Roman" w:hAnsi="Times New Roman" w:cs="Times New Roman"/>
          <w:sz w:val="24"/>
          <w:szCs w:val="24"/>
        </w:rPr>
        <w:t xml:space="preserve"> </w:t>
      </w:r>
      <w:r w:rsidR="00877993">
        <w:rPr>
          <w:rFonts w:ascii="Times New Roman" w:hAnsi="Times New Roman" w:cs="Times New Roman"/>
          <w:sz w:val="24"/>
          <w:szCs w:val="24"/>
        </w:rPr>
        <w:t>However, t</w:t>
      </w:r>
      <w:r w:rsidR="005822F7" w:rsidRPr="00F1404F">
        <w:rPr>
          <w:rFonts w:ascii="Times New Roman" w:hAnsi="Times New Roman" w:cs="Times New Roman"/>
          <w:sz w:val="24"/>
          <w:szCs w:val="24"/>
        </w:rPr>
        <w:t xml:space="preserve">he programmable logic controller (PLC) is a technology that has </w:t>
      </w:r>
      <w:r w:rsidR="00FB6EDB" w:rsidRPr="00F1404F">
        <w:rPr>
          <w:rFonts w:ascii="Times New Roman" w:hAnsi="Times New Roman" w:cs="Times New Roman"/>
          <w:sz w:val="24"/>
          <w:szCs w:val="24"/>
        </w:rPr>
        <w:t xml:space="preserve">efficiently transformed and reduced the work done by the electrical engineers </w:t>
      </w:r>
      <w:r w:rsidR="006F218F" w:rsidRPr="00F1404F">
        <w:rPr>
          <w:rFonts w:ascii="Times New Roman" w:hAnsi="Times New Roman" w:cs="Times New Roman"/>
          <w:sz w:val="24"/>
          <w:szCs w:val="24"/>
        </w:rPr>
        <w:t xml:space="preserve">during production because the data </w:t>
      </w:r>
      <w:r w:rsidR="00B87623" w:rsidRPr="00F1404F">
        <w:rPr>
          <w:rFonts w:ascii="Times New Roman" w:hAnsi="Times New Roman" w:cs="Times New Roman"/>
          <w:sz w:val="24"/>
          <w:szCs w:val="24"/>
        </w:rPr>
        <w:t>control and handling are easily elaborate</w:t>
      </w:r>
      <w:r w:rsidR="00877993">
        <w:rPr>
          <w:rFonts w:ascii="Times New Roman" w:hAnsi="Times New Roman" w:cs="Times New Roman"/>
          <w:sz w:val="24"/>
          <w:szCs w:val="24"/>
        </w:rPr>
        <w:t>ly performed by the technology</w:t>
      </w:r>
      <w:r w:rsidR="00A5763B" w:rsidRPr="00F1404F">
        <w:rPr>
          <w:rFonts w:ascii="Times New Roman" w:hAnsi="Times New Roman" w:cs="Times New Roman"/>
          <w:sz w:val="24"/>
          <w:szCs w:val="24"/>
        </w:rPr>
        <w:t>.</w:t>
      </w:r>
      <w:r w:rsidR="008C00B0" w:rsidRPr="00F1404F">
        <w:rPr>
          <w:rFonts w:ascii="Times New Roman" w:hAnsi="Times New Roman" w:cs="Times New Roman"/>
          <w:sz w:val="24"/>
          <w:szCs w:val="24"/>
        </w:rPr>
        <w:t xml:space="preserve"> </w:t>
      </w:r>
      <w:r w:rsidR="003F36E8" w:rsidRPr="00F1404F">
        <w:rPr>
          <w:rFonts w:ascii="Times New Roman" w:hAnsi="Times New Roman" w:cs="Times New Roman"/>
          <w:sz w:val="24"/>
          <w:szCs w:val="24"/>
        </w:rPr>
        <w:t>Furthermore, PLC functions have also improved over the years because it has been able to relay control, including sophisticated motion control</w:t>
      </w:r>
      <w:r w:rsidR="00497C8F">
        <w:rPr>
          <w:rFonts w:ascii="Times New Roman" w:hAnsi="Times New Roman" w:cs="Times New Roman"/>
          <w:sz w:val="24"/>
          <w:szCs w:val="24"/>
        </w:rPr>
        <w:t xml:space="preserve"> as well as </w:t>
      </w:r>
      <w:r w:rsidR="0096775B" w:rsidRPr="00F1404F">
        <w:rPr>
          <w:rFonts w:ascii="Times New Roman" w:hAnsi="Times New Roman" w:cs="Times New Roman"/>
          <w:sz w:val="24"/>
          <w:szCs w:val="24"/>
        </w:rPr>
        <w:t xml:space="preserve">process control, and </w:t>
      </w:r>
      <w:r w:rsidR="00D3296A" w:rsidRPr="00F1404F">
        <w:rPr>
          <w:rFonts w:ascii="Times New Roman" w:hAnsi="Times New Roman" w:cs="Times New Roman"/>
          <w:sz w:val="24"/>
          <w:szCs w:val="24"/>
        </w:rPr>
        <w:t>distributive control systems</w:t>
      </w:r>
      <w:r w:rsidR="00CA0FD7" w:rsidRPr="00F1404F">
        <w:rPr>
          <w:rFonts w:ascii="Times New Roman" w:hAnsi="Times New Roman" w:cs="Times New Roman"/>
          <w:sz w:val="24"/>
          <w:szCs w:val="24"/>
        </w:rPr>
        <w:t xml:space="preserve"> (</w:t>
      </w:r>
      <w:r w:rsidR="00F1404F" w:rsidRPr="00F140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Engineering.</w:t>
      </w:r>
      <w:r w:rsidR="00F140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ecokovation, </w:t>
      </w:r>
      <w:r w:rsidR="0087799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2018</w:t>
      </w:r>
      <w:r w:rsidR="003A20D2" w:rsidRPr="00F1404F">
        <w:rPr>
          <w:rFonts w:ascii="Times New Roman" w:hAnsi="Times New Roman" w:cs="Times New Roman"/>
          <w:sz w:val="24"/>
          <w:szCs w:val="24"/>
        </w:rPr>
        <w:t>).</w:t>
      </w:r>
      <w:r w:rsidR="00B37790" w:rsidRPr="00F1404F">
        <w:rPr>
          <w:rFonts w:ascii="Times New Roman" w:hAnsi="Times New Roman" w:cs="Times New Roman"/>
          <w:sz w:val="24"/>
          <w:szCs w:val="24"/>
        </w:rPr>
        <w:t xml:space="preserve"> </w:t>
      </w:r>
      <w:r w:rsidR="00DC4DDF" w:rsidRPr="00F1404F">
        <w:rPr>
          <w:rFonts w:ascii="Times New Roman" w:hAnsi="Times New Roman" w:cs="Times New Roman"/>
          <w:sz w:val="24"/>
          <w:szCs w:val="24"/>
        </w:rPr>
        <w:t xml:space="preserve">In connection to the roles </w:t>
      </w:r>
      <w:r w:rsidR="00C66F99" w:rsidRPr="00F1404F">
        <w:rPr>
          <w:rFonts w:ascii="Times New Roman" w:hAnsi="Times New Roman" w:cs="Times New Roman"/>
          <w:sz w:val="24"/>
          <w:szCs w:val="24"/>
        </w:rPr>
        <w:t xml:space="preserve">done by the electrical </w:t>
      </w:r>
      <w:r w:rsidR="001D2865" w:rsidRPr="00F1404F">
        <w:rPr>
          <w:rFonts w:ascii="Times New Roman" w:hAnsi="Times New Roman" w:cs="Times New Roman"/>
          <w:sz w:val="24"/>
          <w:szCs w:val="24"/>
        </w:rPr>
        <w:t>engineers</w:t>
      </w:r>
      <w:r w:rsidR="00C66F99" w:rsidRPr="00F1404F">
        <w:rPr>
          <w:rFonts w:ascii="Times New Roman" w:hAnsi="Times New Roman" w:cs="Times New Roman"/>
          <w:sz w:val="24"/>
          <w:szCs w:val="24"/>
        </w:rPr>
        <w:t xml:space="preserve">, which includes </w:t>
      </w:r>
      <w:r w:rsidR="001309DA" w:rsidRPr="00F1404F">
        <w:rPr>
          <w:rFonts w:ascii="Times New Roman" w:hAnsi="Times New Roman" w:cs="Times New Roman"/>
          <w:sz w:val="24"/>
          <w:szCs w:val="24"/>
        </w:rPr>
        <w:t>designing, developing</w:t>
      </w:r>
      <w:r w:rsidR="00F041EC" w:rsidRPr="00F1404F">
        <w:rPr>
          <w:rFonts w:ascii="Times New Roman" w:hAnsi="Times New Roman" w:cs="Times New Roman"/>
          <w:sz w:val="24"/>
          <w:szCs w:val="24"/>
        </w:rPr>
        <w:t xml:space="preserve">, and testing all power </w:t>
      </w:r>
      <w:r w:rsidR="00017AFF" w:rsidRPr="00F1404F">
        <w:rPr>
          <w:rFonts w:ascii="Times New Roman" w:hAnsi="Times New Roman" w:cs="Times New Roman"/>
          <w:sz w:val="24"/>
          <w:szCs w:val="24"/>
        </w:rPr>
        <w:t>equipment</w:t>
      </w:r>
      <w:r w:rsidR="0000190C" w:rsidRPr="00F1404F">
        <w:rPr>
          <w:rFonts w:ascii="Times New Roman" w:hAnsi="Times New Roman" w:cs="Times New Roman"/>
          <w:sz w:val="24"/>
          <w:szCs w:val="24"/>
        </w:rPr>
        <w:t xml:space="preserve"> and </w:t>
      </w:r>
      <w:r w:rsidR="00B94869" w:rsidRPr="00F1404F">
        <w:rPr>
          <w:rFonts w:ascii="Times New Roman" w:hAnsi="Times New Roman" w:cs="Times New Roman"/>
          <w:sz w:val="24"/>
          <w:szCs w:val="24"/>
        </w:rPr>
        <w:t>systems in</w:t>
      </w:r>
      <w:r w:rsidR="00D05BB7" w:rsidRPr="00F1404F">
        <w:rPr>
          <w:rFonts w:ascii="Times New Roman" w:hAnsi="Times New Roman" w:cs="Times New Roman"/>
          <w:sz w:val="24"/>
          <w:szCs w:val="24"/>
        </w:rPr>
        <w:t xml:space="preserve"> the entire process of production in industries</w:t>
      </w:r>
      <w:r w:rsidR="006D23E2" w:rsidRPr="00F1404F">
        <w:rPr>
          <w:rFonts w:ascii="Times New Roman" w:hAnsi="Times New Roman" w:cs="Times New Roman"/>
          <w:sz w:val="24"/>
          <w:szCs w:val="24"/>
        </w:rPr>
        <w:t xml:space="preserve">, PLC, therefore, effectively reduces the workload experienced by the engineers. </w:t>
      </w:r>
      <w:r w:rsidR="003832F1" w:rsidRPr="00F1404F">
        <w:rPr>
          <w:rFonts w:ascii="Times New Roman" w:hAnsi="Times New Roman" w:cs="Times New Roman"/>
          <w:sz w:val="24"/>
          <w:szCs w:val="24"/>
        </w:rPr>
        <w:t>The paper, theref</w:t>
      </w:r>
      <w:r w:rsidR="001A2770" w:rsidRPr="00F1404F">
        <w:rPr>
          <w:rFonts w:ascii="Times New Roman" w:hAnsi="Times New Roman" w:cs="Times New Roman"/>
          <w:sz w:val="24"/>
          <w:szCs w:val="24"/>
        </w:rPr>
        <w:t xml:space="preserve">ore, examines </w:t>
      </w:r>
      <w:r w:rsidR="00B6672B" w:rsidRPr="00F1404F">
        <w:rPr>
          <w:rFonts w:ascii="Times New Roman" w:hAnsi="Times New Roman" w:cs="Times New Roman"/>
          <w:sz w:val="24"/>
          <w:szCs w:val="24"/>
        </w:rPr>
        <w:t>how useful</w:t>
      </w:r>
      <w:r w:rsidR="003832F1" w:rsidRPr="00F1404F">
        <w:rPr>
          <w:rFonts w:ascii="Times New Roman" w:hAnsi="Times New Roman" w:cs="Times New Roman"/>
          <w:sz w:val="24"/>
          <w:szCs w:val="24"/>
        </w:rPr>
        <w:t xml:space="preserve"> </w:t>
      </w:r>
      <w:r w:rsidR="004F33B1" w:rsidRPr="00F1404F">
        <w:rPr>
          <w:rFonts w:ascii="Times New Roman" w:hAnsi="Times New Roman" w:cs="Times New Roman"/>
          <w:sz w:val="24"/>
          <w:szCs w:val="24"/>
        </w:rPr>
        <w:t>the</w:t>
      </w:r>
      <w:r w:rsidR="001A2770" w:rsidRPr="00F1404F">
        <w:rPr>
          <w:rFonts w:ascii="Times New Roman" w:hAnsi="Times New Roman" w:cs="Times New Roman"/>
          <w:sz w:val="24"/>
          <w:szCs w:val="24"/>
        </w:rPr>
        <w:t xml:space="preserve"> automation and accuracy provided by</w:t>
      </w:r>
      <w:r w:rsidR="004F33B1" w:rsidRPr="00F1404F">
        <w:rPr>
          <w:rFonts w:ascii="Times New Roman" w:hAnsi="Times New Roman" w:cs="Times New Roman"/>
          <w:sz w:val="24"/>
          <w:szCs w:val="24"/>
        </w:rPr>
        <w:t xml:space="preserve"> programmable logic controller technology has assisted the electrical engineers during their service delivery at their workpl</w:t>
      </w:r>
      <w:r w:rsidR="00B6672B" w:rsidRPr="00F1404F">
        <w:rPr>
          <w:rFonts w:ascii="Times New Roman" w:hAnsi="Times New Roman" w:cs="Times New Roman"/>
          <w:sz w:val="24"/>
          <w:szCs w:val="24"/>
        </w:rPr>
        <w:t>aces to aid</w:t>
      </w:r>
      <w:r w:rsidR="004F33B1" w:rsidRPr="00F1404F">
        <w:rPr>
          <w:rFonts w:ascii="Times New Roman" w:hAnsi="Times New Roman" w:cs="Times New Roman"/>
          <w:sz w:val="24"/>
          <w:szCs w:val="24"/>
        </w:rPr>
        <w:t xml:space="preserve"> manufacturing and production </w:t>
      </w:r>
      <w:r w:rsidR="00B6672B" w:rsidRPr="00F1404F">
        <w:rPr>
          <w:rFonts w:ascii="Times New Roman" w:hAnsi="Times New Roman" w:cs="Times New Roman"/>
          <w:sz w:val="24"/>
          <w:szCs w:val="24"/>
        </w:rPr>
        <w:t xml:space="preserve">in </w:t>
      </w:r>
      <w:r w:rsidR="004F33B1" w:rsidRPr="00F1404F">
        <w:rPr>
          <w:rFonts w:ascii="Times New Roman" w:hAnsi="Times New Roman" w:cs="Times New Roman"/>
          <w:sz w:val="24"/>
          <w:szCs w:val="24"/>
        </w:rPr>
        <w:t xml:space="preserve">factories. </w:t>
      </w:r>
    </w:p>
    <w:p w:rsidR="00A979D1" w:rsidRPr="00F1404F" w:rsidRDefault="00DC096A" w:rsidP="00F1404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404F">
        <w:rPr>
          <w:rFonts w:ascii="Times New Roman" w:hAnsi="Times New Roman" w:cs="Times New Roman"/>
          <w:sz w:val="24"/>
          <w:szCs w:val="24"/>
        </w:rPr>
        <w:t>The PLC promotes automation and accuracy i</w:t>
      </w:r>
      <w:r w:rsidR="00497C8F">
        <w:rPr>
          <w:rFonts w:ascii="Times New Roman" w:hAnsi="Times New Roman" w:cs="Times New Roman"/>
          <w:sz w:val="24"/>
          <w:szCs w:val="24"/>
        </w:rPr>
        <w:t xml:space="preserve">n manufacturing and production. </w:t>
      </w:r>
      <w:r w:rsidR="009511E9" w:rsidRPr="00F1404F">
        <w:rPr>
          <w:rFonts w:ascii="Times New Roman" w:hAnsi="Times New Roman" w:cs="Times New Roman"/>
          <w:sz w:val="24"/>
          <w:szCs w:val="24"/>
        </w:rPr>
        <w:t xml:space="preserve">The programmable logic controller </w:t>
      </w:r>
      <w:r w:rsidR="001844C8" w:rsidRPr="00F1404F">
        <w:rPr>
          <w:rFonts w:ascii="Times New Roman" w:hAnsi="Times New Roman" w:cs="Times New Roman"/>
          <w:sz w:val="24"/>
          <w:szCs w:val="24"/>
        </w:rPr>
        <w:t xml:space="preserve">is a system </w:t>
      </w:r>
      <w:r w:rsidR="00497C8F">
        <w:rPr>
          <w:rFonts w:ascii="Times New Roman" w:hAnsi="Times New Roman" w:cs="Times New Roman"/>
          <w:sz w:val="24"/>
          <w:szCs w:val="24"/>
        </w:rPr>
        <w:t>making</w:t>
      </w:r>
      <w:r w:rsidR="00C5373C" w:rsidRPr="00F1404F">
        <w:rPr>
          <w:rFonts w:ascii="Times New Roman" w:hAnsi="Times New Roman" w:cs="Times New Roman"/>
          <w:sz w:val="24"/>
          <w:szCs w:val="24"/>
        </w:rPr>
        <w:t xml:space="preserve"> machinery and </w:t>
      </w:r>
      <w:r w:rsidR="00136B3B" w:rsidRPr="00F1404F">
        <w:rPr>
          <w:rFonts w:ascii="Times New Roman" w:hAnsi="Times New Roman" w:cs="Times New Roman"/>
          <w:sz w:val="24"/>
          <w:szCs w:val="24"/>
        </w:rPr>
        <w:t xml:space="preserve">systems </w:t>
      </w:r>
      <w:r w:rsidR="00497C8F">
        <w:rPr>
          <w:rFonts w:ascii="Times New Roman" w:hAnsi="Times New Roman" w:cs="Times New Roman"/>
          <w:sz w:val="24"/>
          <w:szCs w:val="24"/>
        </w:rPr>
        <w:t>function</w:t>
      </w:r>
      <w:bookmarkStart w:id="0" w:name="_GoBack"/>
      <w:bookmarkEnd w:id="0"/>
      <w:r w:rsidR="00136B3B" w:rsidRPr="00F1404F">
        <w:rPr>
          <w:rFonts w:ascii="Times New Roman" w:hAnsi="Times New Roman" w:cs="Times New Roman"/>
          <w:sz w:val="24"/>
          <w:szCs w:val="24"/>
        </w:rPr>
        <w:t xml:space="preserve"> automatically </w:t>
      </w:r>
      <w:r w:rsidR="00AF7933" w:rsidRPr="00F1404F">
        <w:rPr>
          <w:rFonts w:ascii="Times New Roman" w:hAnsi="Times New Roman" w:cs="Times New Roman"/>
          <w:sz w:val="24"/>
          <w:szCs w:val="24"/>
        </w:rPr>
        <w:t xml:space="preserve">by </w:t>
      </w:r>
      <w:r w:rsidR="00F91057" w:rsidRPr="00F1404F">
        <w:rPr>
          <w:rFonts w:ascii="Times New Roman" w:hAnsi="Times New Roman" w:cs="Times New Roman"/>
          <w:sz w:val="24"/>
          <w:szCs w:val="24"/>
        </w:rPr>
        <w:t>incorporating</w:t>
      </w:r>
      <w:r w:rsidR="00AF7933" w:rsidRPr="00F1404F">
        <w:rPr>
          <w:rFonts w:ascii="Times New Roman" w:hAnsi="Times New Roman" w:cs="Times New Roman"/>
          <w:sz w:val="24"/>
          <w:szCs w:val="24"/>
        </w:rPr>
        <w:t xml:space="preserve"> three significant components, which are </w:t>
      </w:r>
      <w:r w:rsidR="00D50ABD" w:rsidRPr="00F1404F">
        <w:rPr>
          <w:rFonts w:ascii="Times New Roman" w:hAnsi="Times New Roman" w:cs="Times New Roman"/>
          <w:sz w:val="24"/>
          <w:szCs w:val="24"/>
        </w:rPr>
        <w:t xml:space="preserve">features of input, </w:t>
      </w:r>
      <w:r w:rsidR="003D4CCE" w:rsidRPr="00F1404F">
        <w:rPr>
          <w:rFonts w:ascii="Times New Roman" w:hAnsi="Times New Roman" w:cs="Times New Roman"/>
          <w:sz w:val="24"/>
          <w:szCs w:val="24"/>
        </w:rPr>
        <w:t xml:space="preserve">process, and output. </w:t>
      </w:r>
      <w:r w:rsidR="00F91057" w:rsidRPr="00F1404F">
        <w:rPr>
          <w:rFonts w:ascii="Times New Roman" w:hAnsi="Times New Roman" w:cs="Times New Roman"/>
          <w:sz w:val="24"/>
          <w:szCs w:val="24"/>
        </w:rPr>
        <w:t xml:space="preserve"> </w:t>
      </w:r>
      <w:r w:rsidR="006C6BE6" w:rsidRPr="00F1404F">
        <w:rPr>
          <w:rFonts w:ascii="Times New Roman" w:hAnsi="Times New Roman" w:cs="Times New Roman"/>
          <w:sz w:val="24"/>
          <w:szCs w:val="24"/>
        </w:rPr>
        <w:t xml:space="preserve">Electrical </w:t>
      </w:r>
      <w:r w:rsidR="00527253" w:rsidRPr="00F1404F">
        <w:rPr>
          <w:rFonts w:ascii="Times New Roman" w:hAnsi="Times New Roman" w:cs="Times New Roman"/>
          <w:sz w:val="24"/>
          <w:szCs w:val="24"/>
        </w:rPr>
        <w:t>engineers</w:t>
      </w:r>
      <w:r w:rsidR="006C6BE6" w:rsidRPr="00F1404F">
        <w:rPr>
          <w:rFonts w:ascii="Times New Roman" w:hAnsi="Times New Roman" w:cs="Times New Roman"/>
          <w:sz w:val="24"/>
          <w:szCs w:val="24"/>
        </w:rPr>
        <w:t xml:space="preserve"> ensure that they perfectly connect the </w:t>
      </w:r>
      <w:r w:rsidR="004E4694" w:rsidRPr="00F1404F">
        <w:rPr>
          <w:rFonts w:ascii="Times New Roman" w:hAnsi="Times New Roman" w:cs="Times New Roman"/>
          <w:sz w:val="24"/>
          <w:szCs w:val="24"/>
        </w:rPr>
        <w:t xml:space="preserve">system as required to enhance the </w:t>
      </w:r>
      <w:r w:rsidR="00A9173F" w:rsidRPr="00F1404F">
        <w:rPr>
          <w:rFonts w:ascii="Times New Roman" w:hAnsi="Times New Roman" w:cs="Times New Roman"/>
          <w:sz w:val="24"/>
          <w:szCs w:val="24"/>
        </w:rPr>
        <w:t xml:space="preserve">needed </w:t>
      </w:r>
      <w:r w:rsidR="00527253" w:rsidRPr="00F1404F">
        <w:rPr>
          <w:rFonts w:ascii="Times New Roman" w:hAnsi="Times New Roman" w:cs="Times New Roman"/>
          <w:sz w:val="24"/>
          <w:szCs w:val="24"/>
        </w:rPr>
        <w:t>harmonious</w:t>
      </w:r>
      <w:r w:rsidR="005E1602" w:rsidRPr="00F1404F">
        <w:rPr>
          <w:rFonts w:ascii="Times New Roman" w:hAnsi="Times New Roman" w:cs="Times New Roman"/>
          <w:sz w:val="24"/>
          <w:szCs w:val="24"/>
        </w:rPr>
        <w:t xml:space="preserve"> result that promotes accuracy in data storage, control, and analysis. </w:t>
      </w:r>
      <w:r w:rsidR="00683AC4" w:rsidRPr="00F1404F">
        <w:rPr>
          <w:rFonts w:ascii="Times New Roman" w:hAnsi="Times New Roman" w:cs="Times New Roman"/>
          <w:sz w:val="24"/>
          <w:szCs w:val="24"/>
        </w:rPr>
        <w:t>Due to its crucial importance to industries and organizations, PLC, the</w:t>
      </w:r>
      <w:r w:rsidR="008C6732" w:rsidRPr="00F1404F">
        <w:rPr>
          <w:rFonts w:ascii="Times New Roman" w:hAnsi="Times New Roman" w:cs="Times New Roman"/>
          <w:sz w:val="24"/>
          <w:szCs w:val="24"/>
        </w:rPr>
        <w:t>refore, is a vital system that must be installed well to avoid catastrophe and any fatality in production</w:t>
      </w:r>
      <w:r w:rsidR="000453A0" w:rsidRPr="00F1404F">
        <w:rPr>
          <w:rFonts w:ascii="Times New Roman" w:hAnsi="Times New Roman" w:cs="Times New Roman"/>
          <w:sz w:val="24"/>
          <w:szCs w:val="24"/>
        </w:rPr>
        <w:t xml:space="preserve"> </w:t>
      </w:r>
      <w:r w:rsidR="004E4199" w:rsidRPr="00F1404F">
        <w:rPr>
          <w:rFonts w:ascii="Times New Roman" w:hAnsi="Times New Roman" w:cs="Times New Roman"/>
          <w:sz w:val="24"/>
          <w:szCs w:val="24"/>
        </w:rPr>
        <w:t>(</w:t>
      </w:r>
      <w:r w:rsidR="00A5763B" w:rsidRPr="00F140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Electrical4u, 2021)</w:t>
      </w:r>
      <w:r w:rsidR="004E4199" w:rsidRPr="00F1404F">
        <w:rPr>
          <w:rFonts w:ascii="Times New Roman" w:hAnsi="Times New Roman" w:cs="Times New Roman"/>
          <w:sz w:val="24"/>
          <w:szCs w:val="24"/>
        </w:rPr>
        <w:t>.</w:t>
      </w:r>
      <w:r w:rsidR="009537D8" w:rsidRPr="00F1404F">
        <w:rPr>
          <w:rFonts w:ascii="Times New Roman" w:hAnsi="Times New Roman" w:cs="Times New Roman"/>
          <w:sz w:val="24"/>
          <w:szCs w:val="24"/>
        </w:rPr>
        <w:t xml:space="preserve"> </w:t>
      </w:r>
      <w:r w:rsidR="00BF0336" w:rsidRPr="00F1404F">
        <w:rPr>
          <w:rFonts w:ascii="Times New Roman" w:hAnsi="Times New Roman" w:cs="Times New Roman"/>
          <w:sz w:val="24"/>
          <w:szCs w:val="24"/>
        </w:rPr>
        <w:t xml:space="preserve">On the same note, building an intelligent industry requires applying a </w:t>
      </w:r>
      <w:r w:rsidR="00D7038F" w:rsidRPr="00F1404F">
        <w:rPr>
          <w:rFonts w:ascii="Times New Roman" w:hAnsi="Times New Roman" w:cs="Times New Roman"/>
          <w:sz w:val="24"/>
          <w:szCs w:val="24"/>
        </w:rPr>
        <w:t xml:space="preserve">programmable logic controller, </w:t>
      </w:r>
      <w:r w:rsidR="00D7038F" w:rsidRPr="00F1404F">
        <w:rPr>
          <w:rFonts w:ascii="Times New Roman" w:hAnsi="Times New Roman" w:cs="Times New Roman"/>
          <w:sz w:val="24"/>
          <w:szCs w:val="24"/>
        </w:rPr>
        <w:lastRenderedPageBreak/>
        <w:t>which improves productivity</w:t>
      </w:r>
      <w:r w:rsidR="00D56DB5" w:rsidRPr="00F1404F">
        <w:rPr>
          <w:rFonts w:ascii="Times New Roman" w:hAnsi="Times New Roman" w:cs="Times New Roman"/>
          <w:sz w:val="24"/>
          <w:szCs w:val="24"/>
        </w:rPr>
        <w:t xml:space="preserve"> (</w:t>
      </w:r>
      <w:r w:rsidR="00A5763B" w:rsidRPr="00F140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Dipslab, n.d)</w:t>
      </w:r>
      <w:r w:rsidR="000D5798" w:rsidRPr="00F1404F">
        <w:rPr>
          <w:rFonts w:ascii="Times New Roman" w:hAnsi="Times New Roman" w:cs="Times New Roman"/>
          <w:sz w:val="24"/>
          <w:szCs w:val="24"/>
        </w:rPr>
        <w:t xml:space="preserve">. </w:t>
      </w:r>
      <w:r w:rsidR="00D9337C" w:rsidRPr="00F1404F">
        <w:rPr>
          <w:rFonts w:ascii="Times New Roman" w:hAnsi="Times New Roman" w:cs="Times New Roman"/>
          <w:sz w:val="24"/>
          <w:szCs w:val="24"/>
        </w:rPr>
        <w:t xml:space="preserve">The PLC's accuracy importance over the old </w:t>
      </w:r>
      <w:r w:rsidR="00F43158" w:rsidRPr="00F1404F">
        <w:rPr>
          <w:rFonts w:ascii="Times New Roman" w:hAnsi="Times New Roman" w:cs="Times New Roman"/>
          <w:sz w:val="24"/>
          <w:szCs w:val="24"/>
        </w:rPr>
        <w:t xml:space="preserve">industrial control </w:t>
      </w:r>
      <w:r w:rsidR="001C3A47" w:rsidRPr="00F1404F">
        <w:rPr>
          <w:rFonts w:ascii="Times New Roman" w:hAnsi="Times New Roman" w:cs="Times New Roman"/>
          <w:sz w:val="24"/>
          <w:szCs w:val="24"/>
        </w:rPr>
        <w:t>system is that the older one co</w:t>
      </w:r>
      <w:r w:rsidR="00240028" w:rsidRPr="00F1404F">
        <w:rPr>
          <w:rFonts w:ascii="Times New Roman" w:hAnsi="Times New Roman" w:cs="Times New Roman"/>
          <w:sz w:val="24"/>
          <w:szCs w:val="24"/>
        </w:rPr>
        <w:t xml:space="preserve">uld use thousands of electromechanical relays to </w:t>
      </w:r>
      <w:r w:rsidR="00126D86" w:rsidRPr="00F1404F">
        <w:rPr>
          <w:rFonts w:ascii="Times New Roman" w:hAnsi="Times New Roman" w:cs="Times New Roman"/>
          <w:sz w:val="24"/>
          <w:szCs w:val="24"/>
        </w:rPr>
        <w:t>achieve the same purpose achieved by applying a single PLC</w:t>
      </w:r>
      <w:r w:rsidR="00404359" w:rsidRPr="00F1404F">
        <w:rPr>
          <w:rFonts w:ascii="Times New Roman" w:hAnsi="Times New Roman" w:cs="Times New Roman"/>
          <w:sz w:val="24"/>
          <w:szCs w:val="24"/>
        </w:rPr>
        <w:t xml:space="preserve"> (</w:t>
      </w:r>
      <w:r w:rsidR="00A5763B" w:rsidRPr="00F140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Engineering.ecokovation, </w:t>
      </w:r>
      <w:r w:rsidR="0087799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2018</w:t>
      </w:r>
      <w:r w:rsidR="00A5763B" w:rsidRPr="00F140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BF4C4B" w:rsidRPr="00F1404F">
        <w:rPr>
          <w:rFonts w:ascii="Times New Roman" w:hAnsi="Times New Roman" w:cs="Times New Roman"/>
          <w:sz w:val="24"/>
          <w:szCs w:val="24"/>
        </w:rPr>
        <w:t xml:space="preserve">. </w:t>
      </w:r>
      <w:r w:rsidR="00103036" w:rsidRPr="00F1404F">
        <w:rPr>
          <w:rFonts w:ascii="Times New Roman" w:hAnsi="Times New Roman" w:cs="Times New Roman"/>
          <w:sz w:val="24"/>
          <w:szCs w:val="24"/>
        </w:rPr>
        <w:t xml:space="preserve">This makes it timely, efficient, and accurate than the old control system, </w:t>
      </w:r>
      <w:r w:rsidR="005D0C30" w:rsidRPr="00F1404F">
        <w:rPr>
          <w:rFonts w:ascii="Times New Roman" w:hAnsi="Times New Roman" w:cs="Times New Roman"/>
          <w:sz w:val="24"/>
          <w:szCs w:val="24"/>
        </w:rPr>
        <w:t xml:space="preserve">which involved so many </w:t>
      </w:r>
      <w:r w:rsidR="006E4553" w:rsidRPr="00F1404F">
        <w:rPr>
          <w:rFonts w:ascii="Times New Roman" w:hAnsi="Times New Roman" w:cs="Times New Roman"/>
          <w:sz w:val="24"/>
          <w:szCs w:val="24"/>
        </w:rPr>
        <w:t>applications</w:t>
      </w:r>
      <w:r w:rsidR="005D0C30" w:rsidRPr="00F1404F">
        <w:rPr>
          <w:rFonts w:ascii="Times New Roman" w:hAnsi="Times New Roman" w:cs="Times New Roman"/>
          <w:sz w:val="24"/>
          <w:szCs w:val="24"/>
        </w:rPr>
        <w:t xml:space="preserve"> to achieve a single purpose. </w:t>
      </w:r>
      <w:r w:rsidR="00F342FE" w:rsidRPr="00F1404F">
        <w:rPr>
          <w:rFonts w:ascii="Times New Roman" w:hAnsi="Times New Roman" w:cs="Times New Roman"/>
          <w:sz w:val="24"/>
          <w:szCs w:val="24"/>
        </w:rPr>
        <w:t xml:space="preserve">The design of the PLC into </w:t>
      </w:r>
      <w:r w:rsidR="006F3C15" w:rsidRPr="00F1404F">
        <w:rPr>
          <w:rFonts w:ascii="Times New Roman" w:hAnsi="Times New Roman" w:cs="Times New Roman"/>
          <w:sz w:val="24"/>
          <w:szCs w:val="24"/>
        </w:rPr>
        <w:t>ladder</w:t>
      </w:r>
      <w:r w:rsidR="00F342FE" w:rsidRPr="00F1404F">
        <w:rPr>
          <w:rFonts w:ascii="Times New Roman" w:hAnsi="Times New Roman" w:cs="Times New Roman"/>
          <w:sz w:val="24"/>
          <w:szCs w:val="24"/>
        </w:rPr>
        <w:t xml:space="preserve"> </w:t>
      </w:r>
      <w:r w:rsidR="001D6279" w:rsidRPr="00F1404F">
        <w:rPr>
          <w:rFonts w:ascii="Times New Roman" w:hAnsi="Times New Roman" w:cs="Times New Roman"/>
          <w:sz w:val="24"/>
          <w:szCs w:val="24"/>
        </w:rPr>
        <w:t xml:space="preserve">logic </w:t>
      </w:r>
      <w:r w:rsidR="00C0727B" w:rsidRPr="00F1404F">
        <w:rPr>
          <w:rFonts w:ascii="Times New Roman" w:hAnsi="Times New Roman" w:cs="Times New Roman"/>
          <w:sz w:val="24"/>
          <w:szCs w:val="24"/>
        </w:rPr>
        <w:t xml:space="preserve">makes it </w:t>
      </w:r>
      <w:r w:rsidR="007E26A4" w:rsidRPr="00F1404F">
        <w:rPr>
          <w:rFonts w:ascii="Times New Roman" w:hAnsi="Times New Roman" w:cs="Times New Roman"/>
          <w:sz w:val="24"/>
          <w:szCs w:val="24"/>
        </w:rPr>
        <w:t>easy to arr</w:t>
      </w:r>
      <w:r w:rsidR="0024178F" w:rsidRPr="00F1404F">
        <w:rPr>
          <w:rFonts w:ascii="Times New Roman" w:hAnsi="Times New Roman" w:cs="Times New Roman"/>
          <w:sz w:val="24"/>
          <w:szCs w:val="24"/>
        </w:rPr>
        <w:t xml:space="preserve">ange inputs and outputs by giving it a </w:t>
      </w:r>
      <w:r w:rsidR="009D6552" w:rsidRPr="00F1404F">
        <w:rPr>
          <w:rFonts w:ascii="Times New Roman" w:hAnsi="Times New Roman" w:cs="Times New Roman"/>
          <w:sz w:val="24"/>
          <w:szCs w:val="24"/>
        </w:rPr>
        <w:t xml:space="preserve">resemblance to the schematic </w:t>
      </w:r>
      <w:r w:rsidR="004D52F3" w:rsidRPr="00F1404F">
        <w:rPr>
          <w:rFonts w:ascii="Times New Roman" w:hAnsi="Times New Roman" w:cs="Times New Roman"/>
          <w:sz w:val="24"/>
          <w:szCs w:val="24"/>
        </w:rPr>
        <w:t xml:space="preserve">relay logic </w:t>
      </w:r>
      <w:r w:rsidR="00645514" w:rsidRPr="00F1404F">
        <w:rPr>
          <w:rFonts w:ascii="Times New Roman" w:hAnsi="Times New Roman" w:cs="Times New Roman"/>
          <w:sz w:val="24"/>
          <w:szCs w:val="24"/>
        </w:rPr>
        <w:t xml:space="preserve">system </w:t>
      </w:r>
      <w:r w:rsidR="00FF6C3C" w:rsidRPr="00F1404F">
        <w:rPr>
          <w:rFonts w:ascii="Times New Roman" w:hAnsi="Times New Roman" w:cs="Times New Roman"/>
          <w:sz w:val="24"/>
          <w:szCs w:val="24"/>
        </w:rPr>
        <w:t>(</w:t>
      </w:r>
      <w:r w:rsidR="00F1404F" w:rsidRPr="00F140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</w:t>
      </w:r>
      <w:r w:rsidR="00F140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obileautomation, </w:t>
      </w:r>
      <w:r w:rsidR="00F1404F" w:rsidRPr="00F140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n.d)</w:t>
      </w:r>
      <w:r w:rsidR="00B72DAF" w:rsidRPr="00F1404F">
        <w:rPr>
          <w:rFonts w:ascii="Times New Roman" w:hAnsi="Times New Roman" w:cs="Times New Roman"/>
          <w:sz w:val="24"/>
          <w:szCs w:val="24"/>
        </w:rPr>
        <w:t xml:space="preserve">. </w:t>
      </w:r>
      <w:r w:rsidR="001C2286" w:rsidRPr="00F1404F">
        <w:rPr>
          <w:rFonts w:ascii="Times New Roman" w:hAnsi="Times New Roman" w:cs="Times New Roman"/>
          <w:sz w:val="24"/>
          <w:szCs w:val="24"/>
        </w:rPr>
        <w:t xml:space="preserve">The PLC </w:t>
      </w:r>
      <w:r w:rsidR="00D40515" w:rsidRPr="00F1404F">
        <w:rPr>
          <w:rFonts w:ascii="Times New Roman" w:hAnsi="Times New Roman" w:cs="Times New Roman"/>
          <w:sz w:val="24"/>
          <w:szCs w:val="24"/>
        </w:rPr>
        <w:t>technology has</w:t>
      </w:r>
      <w:r w:rsidR="00BC346B" w:rsidRPr="00F1404F">
        <w:rPr>
          <w:rFonts w:ascii="Times New Roman" w:hAnsi="Times New Roman" w:cs="Times New Roman"/>
          <w:sz w:val="24"/>
          <w:szCs w:val="24"/>
        </w:rPr>
        <w:t xml:space="preserve"> a low cost compared to the old </w:t>
      </w:r>
      <w:r w:rsidR="00CC0B67" w:rsidRPr="00F1404F">
        <w:rPr>
          <w:rFonts w:ascii="Times New Roman" w:hAnsi="Times New Roman" w:cs="Times New Roman"/>
          <w:sz w:val="24"/>
          <w:szCs w:val="24"/>
        </w:rPr>
        <w:t xml:space="preserve">industrial control system of </w:t>
      </w:r>
      <w:r w:rsidR="001F3915" w:rsidRPr="00F1404F">
        <w:rPr>
          <w:rFonts w:ascii="Times New Roman" w:hAnsi="Times New Roman" w:cs="Times New Roman"/>
          <w:sz w:val="24"/>
          <w:szCs w:val="24"/>
        </w:rPr>
        <w:t xml:space="preserve">relay logic system. </w:t>
      </w:r>
      <w:r w:rsidR="00BE6ADB" w:rsidRPr="00F1404F">
        <w:rPr>
          <w:rFonts w:ascii="Times New Roman" w:hAnsi="Times New Roman" w:cs="Times New Roman"/>
          <w:sz w:val="24"/>
          <w:szCs w:val="24"/>
        </w:rPr>
        <w:t>Electrical engineers, therefore, use the services of the programmable logic controller</w:t>
      </w:r>
      <w:r w:rsidR="007E7332" w:rsidRPr="00F1404F">
        <w:rPr>
          <w:rFonts w:ascii="Times New Roman" w:hAnsi="Times New Roman" w:cs="Times New Roman"/>
          <w:sz w:val="24"/>
          <w:szCs w:val="24"/>
        </w:rPr>
        <w:t xml:space="preserve"> technology to</w:t>
      </w:r>
      <w:r w:rsidR="00BE6ADB" w:rsidRPr="00F1404F">
        <w:rPr>
          <w:rFonts w:ascii="Times New Roman" w:hAnsi="Times New Roman" w:cs="Times New Roman"/>
          <w:sz w:val="24"/>
          <w:szCs w:val="24"/>
        </w:rPr>
        <w:t xml:space="preserve"> </w:t>
      </w:r>
      <w:r w:rsidR="003E424D" w:rsidRPr="00F1404F">
        <w:rPr>
          <w:rFonts w:ascii="Times New Roman" w:hAnsi="Times New Roman" w:cs="Times New Roman"/>
          <w:sz w:val="24"/>
          <w:szCs w:val="24"/>
        </w:rPr>
        <w:t>enhance production by</w:t>
      </w:r>
      <w:r w:rsidR="007E7332" w:rsidRPr="00F1404F">
        <w:rPr>
          <w:rFonts w:ascii="Times New Roman" w:hAnsi="Times New Roman" w:cs="Times New Roman"/>
          <w:sz w:val="24"/>
          <w:szCs w:val="24"/>
        </w:rPr>
        <w:t xml:space="preserve"> </w:t>
      </w:r>
      <w:r w:rsidR="00673A12" w:rsidRPr="00F1404F">
        <w:rPr>
          <w:rFonts w:ascii="Times New Roman" w:hAnsi="Times New Roman" w:cs="Times New Roman"/>
          <w:sz w:val="24"/>
          <w:szCs w:val="24"/>
        </w:rPr>
        <w:t xml:space="preserve">improving the </w:t>
      </w:r>
      <w:r w:rsidR="001B0021" w:rsidRPr="00F1404F">
        <w:rPr>
          <w:rFonts w:ascii="Times New Roman" w:hAnsi="Times New Roman" w:cs="Times New Roman"/>
          <w:sz w:val="24"/>
          <w:szCs w:val="24"/>
        </w:rPr>
        <w:t>speed, accuracy, and automation through the</w:t>
      </w:r>
      <w:r w:rsidR="00991081" w:rsidRPr="00F1404F">
        <w:rPr>
          <w:rFonts w:ascii="Times New Roman" w:hAnsi="Times New Roman" w:cs="Times New Roman"/>
          <w:sz w:val="24"/>
          <w:szCs w:val="24"/>
        </w:rPr>
        <w:t xml:space="preserve"> efficient</w:t>
      </w:r>
      <w:r w:rsidR="001B0021" w:rsidRPr="00F1404F">
        <w:rPr>
          <w:rFonts w:ascii="Times New Roman" w:hAnsi="Times New Roman" w:cs="Times New Roman"/>
          <w:sz w:val="24"/>
          <w:szCs w:val="24"/>
        </w:rPr>
        <w:t xml:space="preserve"> </w:t>
      </w:r>
      <w:r w:rsidR="00991081" w:rsidRPr="00F1404F">
        <w:rPr>
          <w:rFonts w:ascii="Times New Roman" w:hAnsi="Times New Roman" w:cs="Times New Roman"/>
          <w:sz w:val="24"/>
          <w:szCs w:val="24"/>
        </w:rPr>
        <w:t xml:space="preserve">data analysis of this data analysis. </w:t>
      </w:r>
      <w:r w:rsidR="009E7BB8" w:rsidRPr="00F1404F">
        <w:rPr>
          <w:rFonts w:ascii="Times New Roman" w:hAnsi="Times New Roman" w:cs="Times New Roman"/>
          <w:sz w:val="24"/>
          <w:szCs w:val="24"/>
        </w:rPr>
        <w:t>It requires less space to install but swifter in promoting industrial production.</w:t>
      </w:r>
      <w:r w:rsidR="00991081" w:rsidRPr="00F1404F">
        <w:rPr>
          <w:rFonts w:ascii="Times New Roman" w:hAnsi="Times New Roman" w:cs="Times New Roman"/>
          <w:sz w:val="24"/>
          <w:szCs w:val="24"/>
        </w:rPr>
        <w:t xml:space="preserve"> </w:t>
      </w:r>
      <w:r w:rsidR="003E424D" w:rsidRPr="00F140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9D1" w:rsidRPr="00F1404F" w:rsidRDefault="00DC096A" w:rsidP="00F1404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404F">
        <w:rPr>
          <w:rFonts w:ascii="Times New Roman" w:hAnsi="Times New Roman" w:cs="Times New Roman"/>
          <w:sz w:val="24"/>
          <w:szCs w:val="24"/>
        </w:rPr>
        <w:t xml:space="preserve">Conclusively, </w:t>
      </w:r>
      <w:r w:rsidR="00B20408" w:rsidRPr="00F1404F">
        <w:rPr>
          <w:rFonts w:ascii="Times New Roman" w:hAnsi="Times New Roman" w:cs="Times New Roman"/>
          <w:sz w:val="24"/>
          <w:szCs w:val="24"/>
        </w:rPr>
        <w:t xml:space="preserve">the role of technology in engineering is to provide solutions in the improvement of efficiency of the particular engineering solution being sort. </w:t>
      </w:r>
      <w:r w:rsidR="00903502" w:rsidRPr="00F1404F">
        <w:rPr>
          <w:rFonts w:ascii="Times New Roman" w:hAnsi="Times New Roman" w:cs="Times New Roman"/>
          <w:sz w:val="24"/>
          <w:szCs w:val="24"/>
        </w:rPr>
        <w:t xml:space="preserve">In </w:t>
      </w:r>
      <w:r w:rsidR="00A14D2F" w:rsidRPr="00F1404F">
        <w:rPr>
          <w:rFonts w:ascii="Times New Roman" w:hAnsi="Times New Roman" w:cs="Times New Roman"/>
          <w:sz w:val="24"/>
          <w:szCs w:val="24"/>
        </w:rPr>
        <w:t>this case, therefore</w:t>
      </w:r>
      <w:r w:rsidR="00F46DF5" w:rsidRPr="00F1404F">
        <w:rPr>
          <w:rFonts w:ascii="Times New Roman" w:hAnsi="Times New Roman" w:cs="Times New Roman"/>
          <w:sz w:val="24"/>
          <w:szCs w:val="24"/>
        </w:rPr>
        <w:t xml:space="preserve">, </w:t>
      </w:r>
      <w:r w:rsidR="006B5D45" w:rsidRPr="00F1404F">
        <w:rPr>
          <w:rFonts w:ascii="Times New Roman" w:hAnsi="Times New Roman" w:cs="Times New Roman"/>
          <w:sz w:val="24"/>
          <w:szCs w:val="24"/>
        </w:rPr>
        <w:t xml:space="preserve">applying the </w:t>
      </w:r>
      <w:r w:rsidR="00F46DF5" w:rsidRPr="00F1404F">
        <w:rPr>
          <w:rFonts w:ascii="Times New Roman" w:hAnsi="Times New Roman" w:cs="Times New Roman"/>
          <w:sz w:val="24"/>
          <w:szCs w:val="24"/>
        </w:rPr>
        <w:t xml:space="preserve">programmable logic controller in electrical engineering ensures that </w:t>
      </w:r>
      <w:r w:rsidR="00D55BE9" w:rsidRPr="00F1404F">
        <w:rPr>
          <w:rFonts w:ascii="Times New Roman" w:hAnsi="Times New Roman" w:cs="Times New Roman"/>
          <w:sz w:val="24"/>
          <w:szCs w:val="24"/>
        </w:rPr>
        <w:t>efficiency</w:t>
      </w:r>
      <w:r w:rsidR="00F46DF5" w:rsidRPr="00F1404F">
        <w:rPr>
          <w:rFonts w:ascii="Times New Roman" w:hAnsi="Times New Roman" w:cs="Times New Roman"/>
          <w:sz w:val="24"/>
          <w:szCs w:val="24"/>
        </w:rPr>
        <w:t xml:space="preserve"> is achieved during production through constant automation that the older relay logic system could not achieve. </w:t>
      </w:r>
      <w:r w:rsidR="00B4495E" w:rsidRPr="00F1404F">
        <w:rPr>
          <w:rFonts w:ascii="Times New Roman" w:hAnsi="Times New Roman" w:cs="Times New Roman"/>
          <w:sz w:val="24"/>
          <w:szCs w:val="24"/>
        </w:rPr>
        <w:t xml:space="preserve"> Electrical engineers have to ensure that the PLC system is correctly </w:t>
      </w:r>
      <w:r w:rsidR="00B70B85" w:rsidRPr="00F1404F">
        <w:rPr>
          <w:rFonts w:ascii="Times New Roman" w:hAnsi="Times New Roman" w:cs="Times New Roman"/>
          <w:sz w:val="24"/>
          <w:szCs w:val="24"/>
        </w:rPr>
        <w:t>connected with all the input, process, and outputs components correctly configured to avoid system failure during the production time.</w:t>
      </w:r>
      <w:r w:rsidR="00462DE5" w:rsidRPr="00F1404F">
        <w:rPr>
          <w:rFonts w:ascii="Times New Roman" w:hAnsi="Times New Roman" w:cs="Times New Roman"/>
          <w:sz w:val="24"/>
          <w:szCs w:val="24"/>
        </w:rPr>
        <w:t xml:space="preserve"> The technology has increased production because, </w:t>
      </w:r>
      <w:r w:rsidR="00FF3611" w:rsidRPr="00F1404F">
        <w:rPr>
          <w:rFonts w:ascii="Times New Roman" w:hAnsi="Times New Roman" w:cs="Times New Roman"/>
          <w:sz w:val="24"/>
          <w:szCs w:val="24"/>
        </w:rPr>
        <w:t>within a</w:t>
      </w:r>
      <w:r w:rsidR="00462DE5" w:rsidRPr="00F1404F">
        <w:rPr>
          <w:rFonts w:ascii="Times New Roman" w:hAnsi="Times New Roman" w:cs="Times New Roman"/>
          <w:sz w:val="24"/>
          <w:szCs w:val="24"/>
        </w:rPr>
        <w:t xml:space="preserve"> short time, it is capable </w:t>
      </w:r>
      <w:r w:rsidR="00FF3611" w:rsidRPr="00F1404F">
        <w:rPr>
          <w:rFonts w:ascii="Times New Roman" w:hAnsi="Times New Roman" w:cs="Times New Roman"/>
          <w:sz w:val="24"/>
          <w:szCs w:val="24"/>
        </w:rPr>
        <w:t>of mon</w:t>
      </w:r>
      <w:r w:rsidR="00462DE5" w:rsidRPr="00F1404F">
        <w:rPr>
          <w:rFonts w:ascii="Times New Roman" w:hAnsi="Times New Roman" w:cs="Times New Roman"/>
          <w:sz w:val="24"/>
          <w:szCs w:val="24"/>
        </w:rPr>
        <w:t xml:space="preserve">itoring and controlling all the parts of production and also being able to solve and </w:t>
      </w:r>
      <w:r w:rsidR="00FF3611" w:rsidRPr="00F1404F">
        <w:rPr>
          <w:rFonts w:ascii="Times New Roman" w:hAnsi="Times New Roman" w:cs="Times New Roman"/>
          <w:sz w:val="24"/>
          <w:szCs w:val="24"/>
        </w:rPr>
        <w:t>analyze</w:t>
      </w:r>
      <w:r w:rsidR="00462DE5" w:rsidRPr="00F1404F">
        <w:rPr>
          <w:rFonts w:ascii="Times New Roman" w:hAnsi="Times New Roman" w:cs="Times New Roman"/>
          <w:sz w:val="24"/>
          <w:szCs w:val="24"/>
        </w:rPr>
        <w:t xml:space="preserve"> the data due to production. </w:t>
      </w:r>
      <w:r w:rsidR="00CB2145" w:rsidRPr="00F1404F">
        <w:rPr>
          <w:rFonts w:ascii="Times New Roman" w:hAnsi="Times New Roman" w:cs="Times New Roman"/>
          <w:sz w:val="24"/>
          <w:szCs w:val="24"/>
        </w:rPr>
        <w:t>The services of PLC in electrical engineering help the industries increase both the quality and quantity of their products.</w:t>
      </w:r>
    </w:p>
    <w:p w:rsidR="0049669D" w:rsidRPr="00F1404F" w:rsidRDefault="0049669D" w:rsidP="00F1404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929" w:rsidRPr="00CE1929" w:rsidRDefault="00DC096A" w:rsidP="00CE192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04F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CE1929" w:rsidRDefault="00DC096A" w:rsidP="00F1404F">
      <w:pPr>
        <w:spacing w:line="480" w:lineRule="auto"/>
        <w:ind w:left="720" w:hanging="720"/>
        <w:rPr>
          <w:rFonts w:ascii="Times New Roman" w:hAnsi="Times New Roman" w:cs="Times New Roman"/>
          <w:color w:val="182150"/>
          <w:sz w:val="24"/>
          <w:szCs w:val="24"/>
        </w:rPr>
      </w:pPr>
      <w:r w:rsidRPr="00F140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Dipslab. (n.d). </w:t>
      </w:r>
      <w:r w:rsidRPr="00F1404F">
        <w:rPr>
          <w:rFonts w:ascii="Times New Roman" w:hAnsi="Times New Roman" w:cs="Times New Roman"/>
          <w:color w:val="182150"/>
          <w:sz w:val="24"/>
          <w:szCs w:val="24"/>
        </w:rPr>
        <w:t xml:space="preserve">Top 43 Applications of PLC in Industry and in Daily Life. </w:t>
      </w:r>
      <w:hyperlink r:id="rId7" w:history="1">
        <w:r w:rsidRPr="00F1404F">
          <w:rPr>
            <w:rStyle w:val="Hyperlink"/>
            <w:rFonts w:ascii="Times New Roman" w:hAnsi="Times New Roman" w:cs="Times New Roman"/>
            <w:sz w:val="24"/>
            <w:szCs w:val="24"/>
          </w:rPr>
          <w:t>https://dipslab.com/plc-applications/</w:t>
        </w:r>
      </w:hyperlink>
      <w:r w:rsidRPr="00F1404F">
        <w:rPr>
          <w:rFonts w:ascii="Times New Roman" w:hAnsi="Times New Roman" w:cs="Times New Roman"/>
          <w:color w:val="182150"/>
          <w:sz w:val="24"/>
          <w:szCs w:val="24"/>
        </w:rPr>
        <w:t xml:space="preserve"> </w:t>
      </w:r>
    </w:p>
    <w:p w:rsidR="00CE1929" w:rsidRDefault="00DC096A" w:rsidP="00F1404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140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Electrical4u. (2021). </w:t>
      </w:r>
      <w:r w:rsidRPr="00F1404F">
        <w:rPr>
          <w:rFonts w:ascii="Times New Roman" w:hAnsi="Times New Roman" w:cs="Times New Roman"/>
          <w:sz w:val="24"/>
          <w:szCs w:val="24"/>
        </w:rPr>
        <w:t xml:space="preserve">Programmable Logic Controllers (PLCs): Basics, Types &amp; Applications. </w:t>
      </w:r>
      <w:hyperlink r:id="rId8" w:history="1">
        <w:r w:rsidRPr="00F1404F">
          <w:rPr>
            <w:rStyle w:val="Hyperlink"/>
            <w:rFonts w:ascii="Times New Roman" w:hAnsi="Times New Roman" w:cs="Times New Roman"/>
            <w:sz w:val="24"/>
            <w:szCs w:val="24"/>
          </w:rPr>
          <w:t>https://www.electrical4u.com/programmable-logic-controllers/</w:t>
        </w:r>
      </w:hyperlink>
      <w:r w:rsidRPr="00F140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929" w:rsidRPr="00F1404F" w:rsidRDefault="00DC096A" w:rsidP="00F1404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140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Engineering.ecokovation. (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2018</w:t>
      </w:r>
      <w:r w:rsidRPr="00F140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r w:rsidRPr="00F1404F">
        <w:rPr>
          <w:rFonts w:ascii="Times New Roman" w:hAnsi="Times New Roman" w:cs="Times New Roman"/>
          <w:bCs/>
          <w:color w:val="404040"/>
          <w:sz w:val="24"/>
          <w:szCs w:val="24"/>
        </w:rPr>
        <w:t xml:space="preserve">40 Important PLC Projects for Engineering Students. </w:t>
      </w:r>
      <w:hyperlink r:id="rId9" w:history="1">
        <w:r w:rsidRPr="00F1404F">
          <w:rPr>
            <w:rStyle w:val="Hyperlink"/>
            <w:rFonts w:ascii="Times New Roman" w:hAnsi="Times New Roman" w:cs="Times New Roman"/>
            <w:sz w:val="24"/>
            <w:szCs w:val="24"/>
          </w:rPr>
          <w:t>https://engineering.eckovation.com/plc-based-final-year-projects/</w:t>
        </w:r>
      </w:hyperlink>
      <w:r w:rsidRPr="00F1404F">
        <w:rPr>
          <w:rFonts w:ascii="Times New Roman" w:hAnsi="Times New Roman" w:cs="Times New Roman"/>
          <w:b/>
          <w:bCs/>
          <w:color w:val="404040"/>
          <w:sz w:val="24"/>
          <w:szCs w:val="24"/>
        </w:rPr>
        <w:t xml:space="preserve"> </w:t>
      </w:r>
    </w:p>
    <w:p w:rsidR="00CE1929" w:rsidRPr="00F1404F" w:rsidRDefault="00DC096A" w:rsidP="00F1404F">
      <w:pPr>
        <w:tabs>
          <w:tab w:val="left" w:pos="2415"/>
        </w:tabs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140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Mobileautomation. (n.d). Different applications of the programmable logic controller (PLC). </w:t>
      </w:r>
      <w:hyperlink r:id="rId10" w:history="1">
        <w:r w:rsidRPr="00F1404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https://www.mobil</w:t>
        </w:r>
        <w:r w:rsidRPr="00F1404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eautomation.com.au/plc-industrial-application/</w:t>
        </w:r>
      </w:hyperlink>
      <w:r w:rsidRPr="00F140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0731A8" w:rsidRPr="00F1404F" w:rsidRDefault="000731A8" w:rsidP="00F14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49CF" w:rsidRPr="00F1404F" w:rsidRDefault="00D349CF" w:rsidP="00F14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49CF" w:rsidRPr="00F1404F" w:rsidRDefault="00D349CF" w:rsidP="00F14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41894" w:rsidRPr="00F1404F" w:rsidRDefault="00C41894" w:rsidP="00F14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41894" w:rsidRPr="00F1404F" w:rsidRDefault="00C41894" w:rsidP="00F14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41894" w:rsidRPr="00F1404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96A" w:rsidRDefault="00DC096A">
      <w:pPr>
        <w:spacing w:after="0" w:line="240" w:lineRule="auto"/>
      </w:pPr>
      <w:r>
        <w:separator/>
      </w:r>
    </w:p>
  </w:endnote>
  <w:endnote w:type="continuationSeparator" w:id="0">
    <w:p w:rsidR="00DC096A" w:rsidRDefault="00DC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96A" w:rsidRDefault="00DC096A">
      <w:pPr>
        <w:spacing w:after="0" w:line="240" w:lineRule="auto"/>
      </w:pPr>
      <w:r>
        <w:separator/>
      </w:r>
    </w:p>
  </w:footnote>
  <w:footnote w:type="continuationSeparator" w:id="0">
    <w:p w:rsidR="00DC096A" w:rsidRDefault="00DC0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84020057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F5656" w:rsidRPr="00D26E0A" w:rsidRDefault="00DC096A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26E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6E0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26E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7C8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26E0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F5656" w:rsidRPr="00D26E0A" w:rsidRDefault="00BF5656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45A"/>
    <w:rsid w:val="0000190C"/>
    <w:rsid w:val="00003CC6"/>
    <w:rsid w:val="00017AFF"/>
    <w:rsid w:val="000453A0"/>
    <w:rsid w:val="0005107E"/>
    <w:rsid w:val="000731A8"/>
    <w:rsid w:val="000933B2"/>
    <w:rsid w:val="000948C8"/>
    <w:rsid w:val="000D5798"/>
    <w:rsid w:val="00103036"/>
    <w:rsid w:val="0010701C"/>
    <w:rsid w:val="00126D86"/>
    <w:rsid w:val="001309DA"/>
    <w:rsid w:val="00136B3B"/>
    <w:rsid w:val="0017370B"/>
    <w:rsid w:val="00181A79"/>
    <w:rsid w:val="001844C8"/>
    <w:rsid w:val="0019393E"/>
    <w:rsid w:val="001A2770"/>
    <w:rsid w:val="001B0021"/>
    <w:rsid w:val="001C2286"/>
    <w:rsid w:val="001C3A47"/>
    <w:rsid w:val="001D2865"/>
    <w:rsid w:val="001D6279"/>
    <w:rsid w:val="001D73E6"/>
    <w:rsid w:val="001F3915"/>
    <w:rsid w:val="001F5BA1"/>
    <w:rsid w:val="00240028"/>
    <w:rsid w:val="0024178F"/>
    <w:rsid w:val="00255CDD"/>
    <w:rsid w:val="002A5CB0"/>
    <w:rsid w:val="00314B24"/>
    <w:rsid w:val="00330D87"/>
    <w:rsid w:val="003405D5"/>
    <w:rsid w:val="0035053C"/>
    <w:rsid w:val="003832F1"/>
    <w:rsid w:val="003A20D2"/>
    <w:rsid w:val="003D1675"/>
    <w:rsid w:val="003D4CCE"/>
    <w:rsid w:val="003E424D"/>
    <w:rsid w:val="003F36E8"/>
    <w:rsid w:val="00404359"/>
    <w:rsid w:val="0044782F"/>
    <w:rsid w:val="00462DE5"/>
    <w:rsid w:val="004700AD"/>
    <w:rsid w:val="0049669D"/>
    <w:rsid w:val="00497C8F"/>
    <w:rsid w:val="004D52F3"/>
    <w:rsid w:val="004E4199"/>
    <w:rsid w:val="004E4694"/>
    <w:rsid w:val="004F33B1"/>
    <w:rsid w:val="00527253"/>
    <w:rsid w:val="00541730"/>
    <w:rsid w:val="0055797A"/>
    <w:rsid w:val="00565657"/>
    <w:rsid w:val="005702F5"/>
    <w:rsid w:val="005760CA"/>
    <w:rsid w:val="005822F7"/>
    <w:rsid w:val="005964B6"/>
    <w:rsid w:val="005C627D"/>
    <w:rsid w:val="005D0C30"/>
    <w:rsid w:val="005E1501"/>
    <w:rsid w:val="005E1602"/>
    <w:rsid w:val="0060644A"/>
    <w:rsid w:val="006300B0"/>
    <w:rsid w:val="00635BD8"/>
    <w:rsid w:val="00645514"/>
    <w:rsid w:val="00673A12"/>
    <w:rsid w:val="00683AC4"/>
    <w:rsid w:val="006909F2"/>
    <w:rsid w:val="00692421"/>
    <w:rsid w:val="006A6097"/>
    <w:rsid w:val="006B5D45"/>
    <w:rsid w:val="006B61C9"/>
    <w:rsid w:val="006C6BE6"/>
    <w:rsid w:val="006D23E2"/>
    <w:rsid w:val="006D6007"/>
    <w:rsid w:val="006E3DE3"/>
    <w:rsid w:val="006E4553"/>
    <w:rsid w:val="006F218F"/>
    <w:rsid w:val="006F3C15"/>
    <w:rsid w:val="007072F7"/>
    <w:rsid w:val="007314E8"/>
    <w:rsid w:val="0074775E"/>
    <w:rsid w:val="0077141C"/>
    <w:rsid w:val="007E26A4"/>
    <w:rsid w:val="007E51D3"/>
    <w:rsid w:val="007E7332"/>
    <w:rsid w:val="007F66EB"/>
    <w:rsid w:val="00877993"/>
    <w:rsid w:val="008B024D"/>
    <w:rsid w:val="008C00B0"/>
    <w:rsid w:val="008C6732"/>
    <w:rsid w:val="008E245A"/>
    <w:rsid w:val="008F2A5A"/>
    <w:rsid w:val="008F5310"/>
    <w:rsid w:val="00903502"/>
    <w:rsid w:val="009070A1"/>
    <w:rsid w:val="00925158"/>
    <w:rsid w:val="009511E9"/>
    <w:rsid w:val="009537D8"/>
    <w:rsid w:val="0096775B"/>
    <w:rsid w:val="009874D9"/>
    <w:rsid w:val="00991081"/>
    <w:rsid w:val="009C0B5A"/>
    <w:rsid w:val="009D6552"/>
    <w:rsid w:val="009E7BB8"/>
    <w:rsid w:val="00A14118"/>
    <w:rsid w:val="00A14D2F"/>
    <w:rsid w:val="00A5763B"/>
    <w:rsid w:val="00A9173F"/>
    <w:rsid w:val="00A9526B"/>
    <w:rsid w:val="00A979D1"/>
    <w:rsid w:val="00AA0725"/>
    <w:rsid w:val="00AC5D8E"/>
    <w:rsid w:val="00AC7ED9"/>
    <w:rsid w:val="00AF7933"/>
    <w:rsid w:val="00B20408"/>
    <w:rsid w:val="00B23517"/>
    <w:rsid w:val="00B30EEC"/>
    <w:rsid w:val="00B37790"/>
    <w:rsid w:val="00B4495E"/>
    <w:rsid w:val="00B6672B"/>
    <w:rsid w:val="00B70B85"/>
    <w:rsid w:val="00B72DAF"/>
    <w:rsid w:val="00B87623"/>
    <w:rsid w:val="00B94869"/>
    <w:rsid w:val="00B953A0"/>
    <w:rsid w:val="00BB1A77"/>
    <w:rsid w:val="00BC346B"/>
    <w:rsid w:val="00BE6ADB"/>
    <w:rsid w:val="00BF0336"/>
    <w:rsid w:val="00BF4C4B"/>
    <w:rsid w:val="00BF5656"/>
    <w:rsid w:val="00C0727B"/>
    <w:rsid w:val="00C12E8A"/>
    <w:rsid w:val="00C24FAA"/>
    <w:rsid w:val="00C41894"/>
    <w:rsid w:val="00C46029"/>
    <w:rsid w:val="00C5373C"/>
    <w:rsid w:val="00C60B3C"/>
    <w:rsid w:val="00C66F99"/>
    <w:rsid w:val="00CA0FD7"/>
    <w:rsid w:val="00CA3B49"/>
    <w:rsid w:val="00CB0F10"/>
    <w:rsid w:val="00CB1840"/>
    <w:rsid w:val="00CB2145"/>
    <w:rsid w:val="00CC0B67"/>
    <w:rsid w:val="00CE1929"/>
    <w:rsid w:val="00CE48A7"/>
    <w:rsid w:val="00D03F47"/>
    <w:rsid w:val="00D05BB7"/>
    <w:rsid w:val="00D26E0A"/>
    <w:rsid w:val="00D3296A"/>
    <w:rsid w:val="00D349CF"/>
    <w:rsid w:val="00D40515"/>
    <w:rsid w:val="00D50ABD"/>
    <w:rsid w:val="00D50E25"/>
    <w:rsid w:val="00D51357"/>
    <w:rsid w:val="00D55BE9"/>
    <w:rsid w:val="00D56DB5"/>
    <w:rsid w:val="00D579A3"/>
    <w:rsid w:val="00D7038F"/>
    <w:rsid w:val="00D9337C"/>
    <w:rsid w:val="00DC096A"/>
    <w:rsid w:val="00DC4DDF"/>
    <w:rsid w:val="00EA0B63"/>
    <w:rsid w:val="00EA0DA4"/>
    <w:rsid w:val="00EF7881"/>
    <w:rsid w:val="00F041EC"/>
    <w:rsid w:val="00F050EC"/>
    <w:rsid w:val="00F1404F"/>
    <w:rsid w:val="00F20546"/>
    <w:rsid w:val="00F342FE"/>
    <w:rsid w:val="00F43158"/>
    <w:rsid w:val="00F46DF5"/>
    <w:rsid w:val="00F61DBD"/>
    <w:rsid w:val="00F91057"/>
    <w:rsid w:val="00F94BBC"/>
    <w:rsid w:val="00FA6BDF"/>
    <w:rsid w:val="00FB5177"/>
    <w:rsid w:val="00FB6EDB"/>
    <w:rsid w:val="00FF2B6D"/>
    <w:rsid w:val="00FF3611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0CEDC"/>
  <w15:docId w15:val="{CAF5C4D0-4C98-432C-A152-0960313A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76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656"/>
  </w:style>
  <w:style w:type="paragraph" w:styleId="Footer">
    <w:name w:val="footer"/>
    <w:basedOn w:val="Normal"/>
    <w:link w:val="FooterChar"/>
    <w:uiPriority w:val="99"/>
    <w:unhideWhenUsed/>
    <w:rsid w:val="00BF5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656"/>
  </w:style>
  <w:style w:type="character" w:styleId="Hyperlink">
    <w:name w:val="Hyperlink"/>
    <w:basedOn w:val="DefaultParagraphFont"/>
    <w:uiPriority w:val="99"/>
    <w:unhideWhenUsed/>
    <w:rsid w:val="009251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2F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5763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ctrical4u.com/programmable-logic-controller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pslab.com/plc-application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mobileautomation.com.au/plc-industrial-applic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gineering.eckovation.com/plc-based-final-year-projec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28A9C-7612-4CE2-9DFA-BA3FC8327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736</Words>
  <Characters>4198</Characters>
  <Application>Microsoft Office Word</Application>
  <DocSecurity>0</DocSecurity>
  <Lines>34</Lines>
  <Paragraphs>9</Paragraphs>
  <ScaleCrop>false</ScaleCrop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186</cp:revision>
  <dcterms:created xsi:type="dcterms:W3CDTF">2021-06-15T17:52:00Z</dcterms:created>
  <dcterms:modified xsi:type="dcterms:W3CDTF">2021-06-16T11:17:00Z</dcterms:modified>
</cp:coreProperties>
</file>